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E27997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36F1C07C" w:rsidR="00E27997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5C5DF7" w:rsidRPr="005C5DF7">
        <w:rPr>
          <w:rFonts w:ascii="Arial" w:hAnsi="Arial" w:cs="Arial" w:hint="eastAsia"/>
          <w:b/>
          <w:color w:val="000000"/>
          <w:sz w:val="24"/>
          <w:szCs w:val="24"/>
        </w:rPr>
        <w:t>可编程电子安全相关系统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41957D69" w14:textId="77777777" w:rsidR="005C5DF7" w:rsidRDefault="005C5DF7" w:rsidP="005C5DF7">
      <w:pPr>
        <w:spacing w:afterLines="50" w:after="156" w:line="46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可编程电子安全相关系统适用参数范围和配置表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46"/>
        <w:gridCol w:w="2977"/>
        <w:gridCol w:w="1395"/>
        <w:gridCol w:w="1156"/>
        <w:gridCol w:w="1729"/>
      </w:tblGrid>
      <w:tr w:rsidR="005C5DF7" w14:paraId="1FB71BFF" w14:textId="77777777" w:rsidTr="005C5DF7">
        <w:trPr>
          <w:cantSplit/>
          <w:trHeight w:val="284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90AAD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sz w:val="24"/>
                <w:szCs w:val="24"/>
              </w:rPr>
            </w:pPr>
            <w:bookmarkStart w:id="0" w:name="_Hlk113485031"/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型号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B470B" w14:textId="5A70C8B2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153AD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结构型式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3F627" w14:textId="33D0474E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5C5DF7" w14:paraId="537DE741" w14:textId="77777777" w:rsidTr="005C5DF7">
        <w:trPr>
          <w:cantSplit/>
          <w:trHeight w:val="284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9D9C8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硬件版本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4A6D2" w14:textId="584C51BA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E0A5F9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软件版本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C1994" w14:textId="77777777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cs="Arial" w:hint="eastAsia"/>
                <w:szCs w:val="21"/>
              </w:rPr>
              <w:t>/</w:t>
            </w:r>
          </w:p>
        </w:tc>
      </w:tr>
      <w:tr w:rsidR="005C5DF7" w14:paraId="360E2F1E" w14:textId="77777777" w:rsidTr="005C5DF7">
        <w:trPr>
          <w:cantSplit/>
          <w:trHeight w:val="284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D9410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工作电压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5EF6C" w14:textId="02E836F9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cs="Arial" w:hint="eastAsia"/>
                <w:szCs w:val="21"/>
              </w:rPr>
              <w:t>≤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ED242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安全相关组件类型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50785" w14:textId="21919F3D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5C5DF7" w14:paraId="0B588A11" w14:textId="77777777" w:rsidTr="005C5DF7">
        <w:trPr>
          <w:cantSplit/>
          <w:trHeight w:val="284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25569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响应时间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37555" w14:textId="77777777" w:rsidR="005C5DF7" w:rsidRDefault="005C5DF7">
            <w:pPr>
              <w:spacing w:line="340" w:lineRule="exact"/>
              <w:jc w:val="lef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/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93610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污染等级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BEB24" w14:textId="6A96A427" w:rsidR="005C5DF7" w:rsidRDefault="005C5DF7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5C5DF7" w14:paraId="0CF9E376" w14:textId="77777777" w:rsidTr="005C5DF7">
        <w:trPr>
          <w:cantSplit/>
          <w:trHeight w:val="623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5450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工作条件</w:t>
            </w:r>
          </w:p>
        </w:tc>
        <w:tc>
          <w:tcPr>
            <w:tcW w:w="72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06C5B" w14:textId="56F06B81" w:rsidR="005C5DF7" w:rsidRDefault="005C5DF7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工作温度：℃</w:t>
            </w:r>
            <w:r>
              <w:rPr>
                <w:rFonts w:ascii="Arial" w:hAnsi="Arial" w:cs="Arial"/>
                <w:sz w:val="24"/>
              </w:rPr>
              <w:t xml:space="preserve">~  </w:t>
            </w:r>
            <w:r>
              <w:rPr>
                <w:rFonts w:ascii="Arial" w:hAnsi="Arial" w:cs="Arial" w:hint="eastAsia"/>
                <w:sz w:val="24"/>
              </w:rPr>
              <w:t>℃；工作湿度：相对湿度</w:t>
            </w:r>
            <w:r>
              <w:rPr>
                <w:rFonts w:ascii="宋体" w:hAnsi="宋体" w:cs="Arial" w:hint="eastAsia"/>
                <w:szCs w:val="21"/>
              </w:rPr>
              <w:t>≤</w:t>
            </w:r>
            <w:r>
              <w:rPr>
                <w:rFonts w:ascii="Arial" w:hAnsi="Arial" w:cs="Arial"/>
                <w:sz w:val="24"/>
              </w:rPr>
              <w:t>%</w:t>
            </w:r>
            <w:r>
              <w:rPr>
                <w:rFonts w:ascii="Arial" w:hAnsi="Arial" w:cs="Arial" w:hint="eastAsia"/>
                <w:sz w:val="24"/>
              </w:rPr>
              <w:t>，无凝结</w:t>
            </w:r>
          </w:p>
        </w:tc>
      </w:tr>
      <w:tr w:rsidR="005C5DF7" w14:paraId="1CABE528" w14:textId="77777777" w:rsidTr="00BD02AC">
        <w:trPr>
          <w:cantSplit/>
          <w:trHeight w:val="794"/>
          <w:jc w:val="center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7D7D8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系统组成</w:t>
            </w:r>
          </w:p>
        </w:tc>
        <w:tc>
          <w:tcPr>
            <w:tcW w:w="72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0593B" w14:textId="563E23BB" w:rsidR="005C5DF7" w:rsidRDefault="005C5DF7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5DF7" w14:paraId="0E18CD7F" w14:textId="77777777" w:rsidTr="005C5DF7">
        <w:trPr>
          <w:cantSplit/>
          <w:trHeight w:val="284"/>
          <w:jc w:val="center"/>
        </w:trPr>
        <w:tc>
          <w:tcPr>
            <w:tcW w:w="6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2F645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产品功能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E5FAB" w14:textId="77777777" w:rsidR="005C5DF7" w:rsidRDefault="005C5DF7">
            <w:pPr>
              <w:spacing w:line="340" w:lineRule="exact"/>
              <w:jc w:val="center"/>
              <w:rPr>
                <w:rFonts w:ascii="仿宋" w:eastAsia="仿宋" w:hAnsi="仿宋" w:cs="Arial" w:hint="eastAsia"/>
                <w:b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/>
                <w:bCs/>
                <w:sz w:val="24"/>
              </w:rPr>
              <w:t>安全完整性等级</w:t>
            </w:r>
          </w:p>
        </w:tc>
      </w:tr>
      <w:tr w:rsidR="005C5DF7" w14:paraId="0C79F1D9" w14:textId="77777777" w:rsidTr="005C5DF7">
        <w:trPr>
          <w:cantSplit/>
          <w:trHeight w:val="284"/>
          <w:jc w:val="center"/>
        </w:trPr>
        <w:tc>
          <w:tcPr>
            <w:tcW w:w="6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03CF7" w14:textId="3E8172CF" w:rsidR="005C5DF7" w:rsidRDefault="005C5DF7">
            <w:pPr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B1323" w14:textId="28ED9BDF" w:rsidR="005C5DF7" w:rsidRDefault="005C5DF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</w:p>
        </w:tc>
      </w:tr>
      <w:bookmarkEnd w:id="0"/>
    </w:tbl>
    <w:p w14:paraId="3D3FBF64" w14:textId="77777777" w:rsidR="005C5DF7" w:rsidRDefault="005C5DF7" w:rsidP="005C5DF7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8211745" w14:textId="77777777" w:rsidR="00E27997" w:rsidRPr="005C5DF7" w:rsidRDefault="00E27997"/>
    <w:sectPr w:rsidR="00E27997" w:rsidRPr="005C5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2343"/>
    <w:rsid w:val="001A365A"/>
    <w:rsid w:val="001E1495"/>
    <w:rsid w:val="00331741"/>
    <w:rsid w:val="003C69B2"/>
    <w:rsid w:val="005C5DF7"/>
    <w:rsid w:val="006F5CE6"/>
    <w:rsid w:val="007F66D2"/>
    <w:rsid w:val="00862FB6"/>
    <w:rsid w:val="008F2D98"/>
    <w:rsid w:val="009003EF"/>
    <w:rsid w:val="00BD02AC"/>
    <w:rsid w:val="00D63EEB"/>
    <w:rsid w:val="00E27997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33DC"/>
  <w15:docId w15:val="{F0A8DBF1-833A-43B0-9E6E-31BE251D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6</cp:revision>
  <dcterms:created xsi:type="dcterms:W3CDTF">2024-08-28T05:17:00Z</dcterms:created>
  <dcterms:modified xsi:type="dcterms:W3CDTF">2024-09-14T02:06:00Z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